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EF9" w:rsidRDefault="00A37EF9" w:rsidP="00A37EF9">
      <w:pPr>
        <w:rPr>
          <w:b/>
        </w:rPr>
      </w:pPr>
    </w:p>
    <w:p w:rsidR="00A37EF9" w:rsidRPr="00070824" w:rsidRDefault="00A37EF9" w:rsidP="00A37EF9">
      <w:pPr>
        <w:spacing w:after="0"/>
        <w:rPr>
          <w:rFonts w:ascii="Times New Roman" w:hAnsi="Times New Roman" w:cs="Times New Roman"/>
        </w:rPr>
      </w:pPr>
      <w:r w:rsidRPr="00070824">
        <w:rPr>
          <w:rFonts w:ascii="Times New Roman" w:hAnsi="Times New Roman" w:cs="Times New Roman"/>
          <w:b/>
          <w:sz w:val="32"/>
          <w:szCs w:val="40"/>
        </w:rPr>
        <w:t>PHYSICAL SCIENCE</w:t>
      </w:r>
      <w:r w:rsidRPr="00070824">
        <w:rPr>
          <w:rFonts w:ascii="Times New Roman" w:hAnsi="Times New Roman" w:cs="Times New Roman"/>
          <w:sz w:val="40"/>
          <w:szCs w:val="40"/>
        </w:rPr>
        <w:tab/>
      </w:r>
      <w:r w:rsidR="00782AC0" w:rsidRPr="00070824">
        <w:rPr>
          <w:rFonts w:ascii="Times New Roman" w:hAnsi="Times New Roman" w:cs="Times New Roman"/>
        </w:rPr>
        <w:tab/>
      </w:r>
      <w:r w:rsidR="00782AC0" w:rsidRPr="00070824">
        <w:rPr>
          <w:rFonts w:ascii="Times New Roman" w:hAnsi="Times New Roman" w:cs="Times New Roman"/>
        </w:rPr>
        <w:tab/>
      </w:r>
      <w:r w:rsidR="00782AC0" w:rsidRPr="00070824">
        <w:rPr>
          <w:rFonts w:ascii="Times New Roman" w:hAnsi="Times New Roman" w:cs="Times New Roman"/>
        </w:rPr>
        <w:tab/>
      </w:r>
      <w:r w:rsidR="00782AC0" w:rsidRPr="00070824">
        <w:rPr>
          <w:rFonts w:ascii="Times New Roman" w:hAnsi="Times New Roman" w:cs="Times New Roman"/>
        </w:rPr>
        <w:tab/>
      </w:r>
      <w:r w:rsidR="00782AC0" w:rsidRPr="00070824">
        <w:rPr>
          <w:rFonts w:ascii="Times New Roman" w:hAnsi="Times New Roman" w:cs="Times New Roman"/>
        </w:rPr>
        <w:tab/>
      </w:r>
      <w:r w:rsidR="00782AC0" w:rsidRPr="00070824">
        <w:rPr>
          <w:rFonts w:ascii="Times New Roman" w:hAnsi="Times New Roman" w:cs="Times New Roman"/>
        </w:rPr>
        <w:tab/>
      </w:r>
      <w:r w:rsidR="00070824">
        <w:rPr>
          <w:rFonts w:ascii="Times New Roman" w:hAnsi="Times New Roman" w:cs="Times New Roman"/>
        </w:rPr>
        <w:tab/>
      </w:r>
      <w:r w:rsidR="002D32ED">
        <w:rPr>
          <w:rFonts w:ascii="Times New Roman" w:hAnsi="Times New Roman" w:cs="Times New Roman"/>
          <w:sz w:val="36"/>
          <w:szCs w:val="28"/>
        </w:rPr>
        <w:t>2017</w:t>
      </w:r>
      <w:r w:rsidRPr="00070824">
        <w:rPr>
          <w:rFonts w:ascii="Times New Roman" w:hAnsi="Times New Roman" w:cs="Times New Roman"/>
          <w:sz w:val="36"/>
          <w:szCs w:val="28"/>
        </w:rPr>
        <w:t>-201</w:t>
      </w:r>
      <w:r w:rsidR="002D32ED">
        <w:rPr>
          <w:rFonts w:ascii="Times New Roman" w:hAnsi="Times New Roman" w:cs="Times New Roman"/>
          <w:sz w:val="36"/>
          <w:szCs w:val="28"/>
        </w:rPr>
        <w:t>8</w:t>
      </w:r>
    </w:p>
    <w:p w:rsidR="00A37EF9" w:rsidRPr="00070824" w:rsidRDefault="00A37EF9" w:rsidP="00A37EF9">
      <w:pPr>
        <w:spacing w:after="0"/>
        <w:rPr>
          <w:rFonts w:ascii="Times New Roman" w:hAnsi="Times New Roman" w:cs="Times New Roman"/>
        </w:rPr>
      </w:pPr>
      <w:r w:rsidRPr="00070824">
        <w:rPr>
          <w:rFonts w:ascii="Times New Roman" w:hAnsi="Times New Roman" w:cs="Times New Roman"/>
          <w:sz w:val="32"/>
          <w:szCs w:val="32"/>
        </w:rPr>
        <w:t xml:space="preserve">Mrs. </w:t>
      </w:r>
      <w:proofErr w:type="spellStart"/>
      <w:r w:rsidRPr="00070824">
        <w:rPr>
          <w:rFonts w:ascii="Times New Roman" w:hAnsi="Times New Roman" w:cs="Times New Roman"/>
          <w:sz w:val="32"/>
          <w:szCs w:val="32"/>
        </w:rPr>
        <w:t>Luckey</w:t>
      </w:r>
      <w:proofErr w:type="spellEnd"/>
      <w:r w:rsidRPr="00070824">
        <w:rPr>
          <w:rFonts w:ascii="Times New Roman" w:hAnsi="Times New Roman" w:cs="Times New Roman"/>
        </w:rPr>
        <w:tab/>
      </w:r>
      <w:r w:rsidRPr="00070824">
        <w:rPr>
          <w:rFonts w:ascii="Times New Roman" w:hAnsi="Times New Roman" w:cs="Times New Roman"/>
        </w:rPr>
        <w:tab/>
      </w:r>
      <w:r w:rsidRPr="00070824">
        <w:rPr>
          <w:rFonts w:ascii="Times New Roman" w:hAnsi="Times New Roman" w:cs="Times New Roman"/>
        </w:rPr>
        <w:tab/>
      </w:r>
      <w:r w:rsidRPr="00070824">
        <w:rPr>
          <w:rFonts w:ascii="Times New Roman" w:hAnsi="Times New Roman" w:cs="Times New Roman"/>
        </w:rPr>
        <w:tab/>
      </w:r>
      <w:r w:rsidRPr="00070824">
        <w:rPr>
          <w:rFonts w:ascii="Times New Roman" w:hAnsi="Times New Roman" w:cs="Times New Roman"/>
        </w:rPr>
        <w:tab/>
      </w:r>
      <w:r w:rsidRPr="00070824">
        <w:rPr>
          <w:rFonts w:ascii="Times New Roman" w:hAnsi="Times New Roman" w:cs="Times New Roman"/>
        </w:rPr>
        <w:tab/>
      </w:r>
      <w:r w:rsidRPr="00070824">
        <w:rPr>
          <w:rFonts w:ascii="Times New Roman" w:hAnsi="Times New Roman" w:cs="Times New Roman"/>
        </w:rPr>
        <w:tab/>
      </w:r>
      <w:r w:rsidRPr="00070824">
        <w:rPr>
          <w:rFonts w:ascii="Times New Roman" w:hAnsi="Times New Roman" w:cs="Times New Roman"/>
        </w:rPr>
        <w:tab/>
      </w:r>
      <w:r w:rsidRPr="00070824">
        <w:rPr>
          <w:rFonts w:ascii="Times New Roman" w:hAnsi="Times New Roman" w:cs="Times New Roman"/>
          <w:sz w:val="32"/>
        </w:rPr>
        <w:tab/>
      </w:r>
      <w:r w:rsidR="00782AC0" w:rsidRPr="00070824">
        <w:rPr>
          <w:rFonts w:ascii="Times New Roman" w:hAnsi="Times New Roman" w:cs="Times New Roman"/>
          <w:sz w:val="32"/>
        </w:rPr>
        <w:tab/>
      </w:r>
      <w:r w:rsidRPr="00070824">
        <w:rPr>
          <w:rFonts w:ascii="Times New Roman" w:hAnsi="Times New Roman" w:cs="Times New Roman"/>
          <w:sz w:val="32"/>
        </w:rPr>
        <w:t>8</w:t>
      </w:r>
      <w:r w:rsidRPr="00070824">
        <w:rPr>
          <w:rFonts w:ascii="Times New Roman" w:hAnsi="Times New Roman" w:cs="Times New Roman"/>
          <w:sz w:val="32"/>
          <w:vertAlign w:val="superscript"/>
        </w:rPr>
        <w:t>th</w:t>
      </w:r>
      <w:r w:rsidRPr="00070824">
        <w:rPr>
          <w:rFonts w:ascii="Times New Roman" w:hAnsi="Times New Roman" w:cs="Times New Roman"/>
          <w:sz w:val="32"/>
        </w:rPr>
        <w:t xml:space="preserve"> grade</w:t>
      </w:r>
    </w:p>
    <w:p w:rsidR="00A37EF9" w:rsidRDefault="00A37EF9" w:rsidP="00A37EF9">
      <w:pPr>
        <w:spacing w:after="0"/>
      </w:pPr>
    </w:p>
    <w:p w:rsidR="00A37EF9" w:rsidRDefault="00A37EF9" w:rsidP="00A37EF9">
      <w:pPr>
        <w:spacing w:after="0"/>
      </w:pPr>
    </w:p>
    <w:p w:rsidR="00A37EF9" w:rsidRDefault="00A37EF9" w:rsidP="00A37EF9">
      <w:pPr>
        <w:rPr>
          <w:rFonts w:ascii="Times New Roman" w:hAnsi="Times New Roman" w:cs="Times New Roman"/>
          <w:bCs/>
          <w:sz w:val="24"/>
          <w:szCs w:val="24"/>
        </w:rPr>
      </w:pPr>
      <w:r w:rsidRPr="00070824">
        <w:rPr>
          <w:rFonts w:ascii="Times New Roman" w:hAnsi="Times New Roman" w:cs="Times New Roman"/>
          <w:b/>
          <w:sz w:val="24"/>
          <w:szCs w:val="24"/>
          <w:u w:val="single"/>
        </w:rPr>
        <w:t>Mission Statement</w:t>
      </w:r>
      <w:r>
        <w:rPr>
          <w:b/>
        </w:rPr>
        <w:t>:</w:t>
      </w:r>
      <w:r w:rsidRPr="009F0C72">
        <w:rPr>
          <w:rFonts w:ascii="Baskerville Old Face" w:hAnsi="Baskerville Old Face"/>
          <w:b/>
          <w:bCs/>
          <w:sz w:val="24"/>
          <w:szCs w:val="24"/>
        </w:rPr>
        <w:t xml:space="preserve"> </w:t>
      </w:r>
      <w:r w:rsidRPr="009F0C72">
        <w:rPr>
          <w:rFonts w:ascii="Times New Roman" w:hAnsi="Times New Roman" w:cs="Times New Roman"/>
          <w:bCs/>
          <w:sz w:val="24"/>
          <w:szCs w:val="24"/>
        </w:rPr>
        <w:t>Beaufort Academy is an independent school designed to instill in students the intellectual curiosity and strength of character for success in college and beyond. The school is committed to developing the whole person within the framework of its core values and the Judeo-Christian tradition. Beaufort Academy seeks to inspire in each student a sense of responsibility to one’s self, the community and the environment, and to build in each student the capacity to become a positive contributor and leader in an increasingly interconnected world.</w:t>
      </w:r>
    </w:p>
    <w:p w:rsidR="00A37EF9" w:rsidRDefault="00A37EF9" w:rsidP="00A37EF9">
      <w:pPr>
        <w:rPr>
          <w:rFonts w:ascii="Times New Roman" w:hAnsi="Times New Roman" w:cs="Times New Roman"/>
          <w:bCs/>
          <w:sz w:val="24"/>
          <w:szCs w:val="24"/>
        </w:rPr>
      </w:pPr>
      <w:r w:rsidRPr="00070824">
        <w:rPr>
          <w:rFonts w:ascii="Times New Roman" w:hAnsi="Times New Roman" w:cs="Times New Roman"/>
          <w:b/>
          <w:bCs/>
          <w:sz w:val="24"/>
          <w:szCs w:val="24"/>
          <w:u w:val="single"/>
        </w:rPr>
        <w:t>Course Description</w:t>
      </w:r>
      <w:r>
        <w:rPr>
          <w:rFonts w:ascii="Times New Roman" w:hAnsi="Times New Roman" w:cs="Times New Roman"/>
          <w:bCs/>
          <w:sz w:val="24"/>
          <w:szCs w:val="24"/>
        </w:rPr>
        <w:t xml:space="preserve">:  </w:t>
      </w:r>
      <w:r w:rsidR="00E25580">
        <w:rPr>
          <w:rFonts w:ascii="Times New Roman" w:hAnsi="Times New Roman" w:cs="Times New Roman"/>
          <w:bCs/>
          <w:sz w:val="24"/>
          <w:szCs w:val="24"/>
        </w:rPr>
        <w:t>This is an introductory course covering major concepts in chemistry and physics.  Students will explore matter and energy and their interactions, motion, electricity, waves and sound through class discussions, laboratory activities, and other hands-on manipulative activities.</w:t>
      </w:r>
    </w:p>
    <w:p w:rsidR="007A3F26" w:rsidRDefault="00E25580" w:rsidP="00A37EF9">
      <w:pPr>
        <w:rPr>
          <w:rFonts w:ascii="Times New Roman" w:hAnsi="Times New Roman" w:cs="Times New Roman"/>
          <w:bCs/>
          <w:sz w:val="24"/>
          <w:szCs w:val="24"/>
        </w:rPr>
      </w:pPr>
      <w:r w:rsidRPr="00070824">
        <w:rPr>
          <w:rFonts w:ascii="Times New Roman" w:hAnsi="Times New Roman" w:cs="Times New Roman"/>
          <w:b/>
          <w:bCs/>
          <w:sz w:val="24"/>
          <w:szCs w:val="24"/>
          <w:u w:val="single"/>
        </w:rPr>
        <w:t>Textbook</w:t>
      </w:r>
      <w:r>
        <w:rPr>
          <w:rFonts w:ascii="Times New Roman" w:hAnsi="Times New Roman" w:cs="Times New Roman"/>
          <w:bCs/>
          <w:sz w:val="24"/>
          <w:szCs w:val="24"/>
        </w:rPr>
        <w:t>:</w:t>
      </w:r>
      <w:r w:rsidR="00782CE6">
        <w:rPr>
          <w:rFonts w:ascii="Times New Roman" w:hAnsi="Times New Roman" w:cs="Times New Roman"/>
          <w:bCs/>
          <w:sz w:val="24"/>
          <w:szCs w:val="24"/>
        </w:rPr>
        <w:t xml:space="preserve">  Prentice Hall</w:t>
      </w:r>
      <w:proofErr w:type="gramStart"/>
      <w:r w:rsidR="00782CE6">
        <w:rPr>
          <w:rFonts w:ascii="Times New Roman" w:hAnsi="Times New Roman" w:cs="Times New Roman"/>
          <w:bCs/>
          <w:sz w:val="24"/>
          <w:szCs w:val="24"/>
        </w:rPr>
        <w:t xml:space="preserve">;  </w:t>
      </w:r>
      <w:r w:rsidR="00782CE6" w:rsidRPr="00782CE6">
        <w:rPr>
          <w:rFonts w:ascii="Times New Roman" w:hAnsi="Times New Roman" w:cs="Times New Roman"/>
          <w:b/>
          <w:bCs/>
          <w:i/>
          <w:sz w:val="24"/>
          <w:szCs w:val="24"/>
          <w:u w:val="single"/>
        </w:rPr>
        <w:t>Physical</w:t>
      </w:r>
      <w:proofErr w:type="gramEnd"/>
      <w:r w:rsidR="00782CE6" w:rsidRPr="00782CE6">
        <w:rPr>
          <w:rFonts w:ascii="Times New Roman" w:hAnsi="Times New Roman" w:cs="Times New Roman"/>
          <w:b/>
          <w:bCs/>
          <w:i/>
          <w:sz w:val="24"/>
          <w:szCs w:val="24"/>
          <w:u w:val="single"/>
        </w:rPr>
        <w:t xml:space="preserve"> Science</w:t>
      </w:r>
      <w:r w:rsidR="00782CE6">
        <w:rPr>
          <w:rFonts w:ascii="Times New Roman" w:hAnsi="Times New Roman" w:cs="Times New Roman"/>
          <w:bCs/>
          <w:sz w:val="24"/>
          <w:szCs w:val="24"/>
        </w:rPr>
        <w:t>;  2007 edition (hot air balloons on front)</w:t>
      </w:r>
    </w:p>
    <w:p w:rsidR="00782AC0" w:rsidRDefault="00782AC0" w:rsidP="003D1675">
      <w:pPr>
        <w:spacing w:after="0"/>
        <w:rPr>
          <w:rFonts w:ascii="Times New Roman" w:hAnsi="Times New Roman" w:cs="Times New Roman"/>
          <w:bCs/>
          <w:sz w:val="24"/>
          <w:szCs w:val="24"/>
        </w:rPr>
      </w:pPr>
      <w:r w:rsidRPr="00070824">
        <w:rPr>
          <w:rFonts w:ascii="Times New Roman" w:hAnsi="Times New Roman" w:cs="Times New Roman"/>
          <w:b/>
          <w:bCs/>
          <w:sz w:val="24"/>
          <w:szCs w:val="24"/>
          <w:u w:val="single"/>
        </w:rPr>
        <w:t>R</w:t>
      </w:r>
      <w:r w:rsidR="00E25580" w:rsidRPr="00070824">
        <w:rPr>
          <w:rFonts w:ascii="Times New Roman" w:hAnsi="Times New Roman" w:cs="Times New Roman"/>
          <w:b/>
          <w:bCs/>
          <w:sz w:val="24"/>
          <w:szCs w:val="24"/>
          <w:u w:val="single"/>
        </w:rPr>
        <w:t>equired Materials</w:t>
      </w:r>
      <w:r w:rsidR="00B449E6">
        <w:rPr>
          <w:rFonts w:ascii="Times New Roman" w:hAnsi="Times New Roman" w:cs="Times New Roman"/>
          <w:bCs/>
          <w:sz w:val="24"/>
          <w:szCs w:val="24"/>
        </w:rPr>
        <w:t xml:space="preserve">:  textbook, </w:t>
      </w:r>
      <w:r w:rsidR="00E25580">
        <w:rPr>
          <w:rFonts w:ascii="Times New Roman" w:hAnsi="Times New Roman" w:cs="Times New Roman"/>
          <w:bCs/>
          <w:sz w:val="24"/>
          <w:szCs w:val="24"/>
        </w:rPr>
        <w:t xml:space="preserve">three-ring binder (1 1/2 </w:t>
      </w:r>
      <w:proofErr w:type="gramStart"/>
      <w:r w:rsidR="00E25580">
        <w:rPr>
          <w:rFonts w:ascii="Times New Roman" w:hAnsi="Times New Roman" w:cs="Times New Roman"/>
          <w:bCs/>
          <w:sz w:val="24"/>
          <w:szCs w:val="24"/>
        </w:rPr>
        <w:t>“ is</w:t>
      </w:r>
      <w:proofErr w:type="gramEnd"/>
      <w:r w:rsidR="00E25580">
        <w:rPr>
          <w:rFonts w:ascii="Times New Roman" w:hAnsi="Times New Roman" w:cs="Times New Roman"/>
          <w:bCs/>
          <w:sz w:val="24"/>
          <w:szCs w:val="24"/>
        </w:rPr>
        <w:t xml:space="preserve"> a good size),</w:t>
      </w:r>
      <w:r w:rsidR="00E16DF9">
        <w:rPr>
          <w:rFonts w:ascii="Times New Roman" w:hAnsi="Times New Roman" w:cs="Times New Roman"/>
          <w:bCs/>
          <w:sz w:val="24"/>
          <w:szCs w:val="24"/>
        </w:rPr>
        <w:t xml:space="preserve"> </w:t>
      </w:r>
      <w:r w:rsidR="00E25580">
        <w:rPr>
          <w:rFonts w:ascii="Times New Roman" w:hAnsi="Times New Roman" w:cs="Times New Roman"/>
          <w:bCs/>
          <w:sz w:val="24"/>
          <w:szCs w:val="24"/>
        </w:rPr>
        <w:t xml:space="preserve">composition book with graph paper, </w:t>
      </w:r>
      <w:r w:rsidR="003D1675">
        <w:rPr>
          <w:rFonts w:ascii="Times New Roman" w:hAnsi="Times New Roman" w:cs="Times New Roman"/>
          <w:bCs/>
          <w:sz w:val="24"/>
          <w:szCs w:val="24"/>
        </w:rPr>
        <w:t>pens, pencils, scientific calculator, and USB drive</w:t>
      </w:r>
    </w:p>
    <w:p w:rsidR="003D1675" w:rsidRDefault="003D1675" w:rsidP="003D1675">
      <w:pPr>
        <w:spacing w:after="0"/>
        <w:rPr>
          <w:rFonts w:ascii="Times New Roman" w:hAnsi="Times New Roman" w:cs="Times New Roman"/>
          <w:bCs/>
          <w:sz w:val="24"/>
          <w:szCs w:val="24"/>
        </w:rPr>
      </w:pPr>
    </w:p>
    <w:p w:rsidR="00782AC0" w:rsidRPr="007B2B47" w:rsidRDefault="00782AC0" w:rsidP="00782AC0">
      <w:pPr>
        <w:spacing w:after="0"/>
        <w:rPr>
          <w:b/>
          <w:u w:val="single"/>
        </w:rPr>
      </w:pPr>
      <w:r w:rsidRPr="00070824">
        <w:rPr>
          <w:rFonts w:ascii="Times New Roman" w:hAnsi="Times New Roman" w:cs="Times New Roman"/>
          <w:b/>
          <w:sz w:val="24"/>
          <w:u w:val="single"/>
        </w:rPr>
        <w:t>Course Evaluation</w:t>
      </w:r>
      <w:r w:rsidRPr="007B2B47">
        <w:rPr>
          <w:b/>
          <w:u w:val="single"/>
        </w:rPr>
        <w:t>:</w:t>
      </w:r>
    </w:p>
    <w:p w:rsidR="00782AC0" w:rsidRPr="00782AC0" w:rsidRDefault="00782AC0" w:rsidP="00782AC0">
      <w:pPr>
        <w:spacing w:after="0"/>
        <w:rPr>
          <w:rFonts w:ascii="Times New Roman" w:hAnsi="Times New Roman" w:cs="Times New Roman"/>
        </w:rPr>
      </w:pPr>
      <w:r w:rsidRPr="00782AC0">
        <w:rPr>
          <w:rFonts w:ascii="Times New Roman" w:hAnsi="Times New Roman" w:cs="Times New Roman"/>
        </w:rPr>
        <w:t xml:space="preserve">Grades are calculated using the point system.  Each assignment will be given a point value indicative of the amount of work and preparation required for that particular assignment.  A homework assignment might be worth 10 points while a major test or project could be worth 60 – 70 points.  The overall average is calculated by dividing the total number of points earned by the total number of points possible.  In general there are four basic types of assignments and below their </w:t>
      </w:r>
      <w:r w:rsidRPr="00782AC0">
        <w:rPr>
          <w:rFonts w:ascii="Times New Roman" w:hAnsi="Times New Roman" w:cs="Times New Roman"/>
          <w:b/>
          <w:i/>
        </w:rPr>
        <w:t>approximate</w:t>
      </w:r>
      <w:r w:rsidRPr="00782AC0">
        <w:rPr>
          <w:rFonts w:ascii="Times New Roman" w:hAnsi="Times New Roman" w:cs="Times New Roman"/>
        </w:rPr>
        <w:t xml:space="preserve"> percentages are listed.</w:t>
      </w:r>
      <w:r w:rsidR="003D1675">
        <w:rPr>
          <w:rFonts w:ascii="Times New Roman" w:hAnsi="Times New Roman" w:cs="Times New Roman"/>
        </w:rPr>
        <w:t xml:space="preserve">  Please utilize the </w:t>
      </w:r>
      <w:proofErr w:type="spellStart"/>
      <w:r w:rsidR="003D1675">
        <w:rPr>
          <w:rFonts w:ascii="Times New Roman" w:hAnsi="Times New Roman" w:cs="Times New Roman"/>
        </w:rPr>
        <w:t>FAWeb</w:t>
      </w:r>
      <w:proofErr w:type="spellEnd"/>
      <w:r w:rsidR="003D1675">
        <w:rPr>
          <w:rFonts w:ascii="Times New Roman" w:hAnsi="Times New Roman" w:cs="Times New Roman"/>
        </w:rPr>
        <w:t xml:space="preserve"> program to monitor your average as often as you need to be informed.  I will only notify the parent(s) if there is a dramatic change in the overall average not if they do poorly on one assignment.</w:t>
      </w:r>
    </w:p>
    <w:p w:rsidR="00782AC0" w:rsidRPr="00782AC0" w:rsidRDefault="00782AC0" w:rsidP="00782AC0">
      <w:pPr>
        <w:spacing w:after="0"/>
        <w:rPr>
          <w:rFonts w:ascii="Times New Roman" w:hAnsi="Times New Roman" w:cs="Times New Roman"/>
        </w:rPr>
      </w:pPr>
    </w:p>
    <w:p w:rsidR="00782AC0" w:rsidRPr="007B2B47" w:rsidRDefault="00782AC0" w:rsidP="00782AC0">
      <w:pPr>
        <w:spacing w:after="0"/>
        <w:rPr>
          <w:b/>
        </w:rPr>
      </w:pPr>
      <w:r>
        <w:tab/>
      </w:r>
      <w:r>
        <w:tab/>
      </w:r>
      <w:r>
        <w:tab/>
      </w:r>
      <w:r w:rsidRPr="007B2B47">
        <w:rPr>
          <w:b/>
        </w:rPr>
        <w:t>TESTS/PROJECTS</w:t>
      </w:r>
      <w:r w:rsidRPr="007B2B47">
        <w:rPr>
          <w:b/>
        </w:rPr>
        <w:tab/>
      </w:r>
      <w:r w:rsidRPr="007B2B47">
        <w:rPr>
          <w:b/>
        </w:rPr>
        <w:tab/>
        <w:t>45%</w:t>
      </w:r>
    </w:p>
    <w:p w:rsidR="00782AC0" w:rsidRPr="007B2B47" w:rsidRDefault="00782AC0" w:rsidP="00782AC0">
      <w:pPr>
        <w:spacing w:after="0"/>
        <w:rPr>
          <w:b/>
        </w:rPr>
      </w:pPr>
      <w:r w:rsidRPr="007B2B47">
        <w:rPr>
          <w:b/>
        </w:rPr>
        <w:tab/>
      </w:r>
      <w:r w:rsidRPr="007B2B47">
        <w:rPr>
          <w:b/>
        </w:rPr>
        <w:tab/>
      </w:r>
      <w:r w:rsidRPr="007B2B47">
        <w:rPr>
          <w:b/>
        </w:rPr>
        <w:tab/>
      </w:r>
      <w:smartTag w:uri="urn:schemas-microsoft-com:office:smarttags" w:element="stockticker">
        <w:r w:rsidRPr="007B2B47">
          <w:rPr>
            <w:b/>
          </w:rPr>
          <w:t>LABS</w:t>
        </w:r>
      </w:smartTag>
      <w:r w:rsidRPr="007B2B47">
        <w:rPr>
          <w:b/>
        </w:rPr>
        <w:t xml:space="preserve">/SIMULATIONS </w:t>
      </w:r>
      <w:r w:rsidRPr="007B2B47">
        <w:rPr>
          <w:b/>
        </w:rPr>
        <w:tab/>
      </w:r>
      <w:r>
        <w:rPr>
          <w:b/>
        </w:rPr>
        <w:tab/>
      </w:r>
      <w:r w:rsidRPr="007B2B47">
        <w:rPr>
          <w:b/>
        </w:rPr>
        <w:t>25%</w:t>
      </w:r>
    </w:p>
    <w:p w:rsidR="00782AC0" w:rsidRPr="007B2B47" w:rsidRDefault="00782AC0" w:rsidP="00782AC0">
      <w:pPr>
        <w:spacing w:after="0"/>
        <w:rPr>
          <w:b/>
        </w:rPr>
      </w:pPr>
      <w:r w:rsidRPr="007B2B47">
        <w:rPr>
          <w:b/>
        </w:rPr>
        <w:tab/>
      </w:r>
      <w:r w:rsidRPr="007B2B47">
        <w:rPr>
          <w:b/>
        </w:rPr>
        <w:tab/>
      </w:r>
      <w:r w:rsidRPr="007B2B47">
        <w:rPr>
          <w:b/>
        </w:rPr>
        <w:tab/>
        <w:t>QUIZZES</w:t>
      </w:r>
      <w:r w:rsidRPr="007B2B47">
        <w:rPr>
          <w:b/>
        </w:rPr>
        <w:tab/>
      </w:r>
      <w:r w:rsidRPr="007B2B47">
        <w:rPr>
          <w:b/>
        </w:rPr>
        <w:tab/>
      </w:r>
      <w:r w:rsidRPr="007B2B47">
        <w:rPr>
          <w:b/>
        </w:rPr>
        <w:tab/>
        <w:t>15%</w:t>
      </w:r>
    </w:p>
    <w:p w:rsidR="00782AC0" w:rsidRDefault="00782AC0" w:rsidP="00782AC0">
      <w:pPr>
        <w:spacing w:after="0"/>
        <w:rPr>
          <w:b/>
        </w:rPr>
      </w:pPr>
      <w:r>
        <w:rPr>
          <w:b/>
        </w:rPr>
        <w:tab/>
      </w:r>
      <w:r>
        <w:rPr>
          <w:b/>
        </w:rPr>
        <w:tab/>
      </w:r>
      <w:r>
        <w:rPr>
          <w:b/>
        </w:rPr>
        <w:tab/>
        <w:t>HOMEWORK</w:t>
      </w:r>
      <w:r>
        <w:rPr>
          <w:b/>
        </w:rPr>
        <w:tab/>
      </w:r>
      <w:r>
        <w:rPr>
          <w:b/>
        </w:rPr>
        <w:tab/>
      </w:r>
      <w:r>
        <w:rPr>
          <w:b/>
        </w:rPr>
        <w:tab/>
      </w:r>
      <w:r w:rsidRPr="007B2B47">
        <w:rPr>
          <w:b/>
        </w:rPr>
        <w:t>15%</w:t>
      </w:r>
    </w:p>
    <w:p w:rsidR="00782AC0" w:rsidRDefault="00782AC0" w:rsidP="00782AC0">
      <w:pPr>
        <w:spacing w:after="0"/>
        <w:rPr>
          <w:b/>
        </w:rPr>
      </w:pPr>
    </w:p>
    <w:p w:rsidR="00782AC0" w:rsidRPr="003D1675" w:rsidRDefault="00782AC0" w:rsidP="00782AC0">
      <w:pPr>
        <w:spacing w:after="0"/>
        <w:rPr>
          <w:b/>
          <w:sz w:val="28"/>
        </w:rPr>
      </w:pPr>
      <w:r w:rsidRPr="003D1675">
        <w:rPr>
          <w:b/>
          <w:sz w:val="28"/>
          <w:u w:val="single"/>
        </w:rPr>
        <w:t>GETTING IN TOUCH</w:t>
      </w:r>
      <w:r w:rsidRPr="003D1675">
        <w:rPr>
          <w:b/>
          <w:sz w:val="28"/>
        </w:rPr>
        <w:t>:</w:t>
      </w:r>
      <w:r w:rsidRPr="003D1675">
        <w:rPr>
          <w:b/>
          <w:sz w:val="28"/>
        </w:rPr>
        <w:tab/>
      </w:r>
      <w:hyperlink r:id="rId4" w:history="1">
        <w:r w:rsidRPr="003D1675">
          <w:rPr>
            <w:rStyle w:val="Hyperlink"/>
            <w:b/>
            <w:sz w:val="28"/>
          </w:rPr>
          <w:t>jluckey@beaufortacademy.org</w:t>
        </w:r>
      </w:hyperlink>
    </w:p>
    <w:p w:rsidR="00463EEC" w:rsidRDefault="00782AC0" w:rsidP="00463EEC">
      <w:pPr>
        <w:ind w:left="-720" w:right="-720"/>
      </w:pPr>
      <w:r w:rsidRPr="003D1675">
        <w:rPr>
          <w:b/>
          <w:sz w:val="28"/>
        </w:rPr>
        <w:tab/>
      </w:r>
      <w:r w:rsidRPr="003D1675">
        <w:rPr>
          <w:b/>
          <w:sz w:val="28"/>
        </w:rPr>
        <w:tab/>
      </w:r>
      <w:r w:rsidRPr="003D1675">
        <w:rPr>
          <w:b/>
          <w:sz w:val="28"/>
        </w:rPr>
        <w:tab/>
      </w:r>
      <w:r w:rsidR="00463EEC" w:rsidRPr="003D1675">
        <w:rPr>
          <w:b/>
          <w:sz w:val="28"/>
        </w:rPr>
        <w:tab/>
      </w:r>
      <w:r w:rsidR="003D1675">
        <w:rPr>
          <w:b/>
          <w:sz w:val="28"/>
        </w:rPr>
        <w:tab/>
      </w:r>
      <w:hyperlink r:id="rId5" w:history="1">
        <w:r w:rsidRPr="003D1675">
          <w:rPr>
            <w:rStyle w:val="Hyperlink"/>
            <w:b/>
            <w:sz w:val="28"/>
          </w:rPr>
          <w:t>www.luckeyscience.wikispaces.com</w:t>
        </w:r>
      </w:hyperlink>
    </w:p>
    <w:p w:rsidR="00782CE6" w:rsidRDefault="00782CE6" w:rsidP="00782CE6">
      <w:pPr>
        <w:spacing w:after="0"/>
      </w:pPr>
      <w:r>
        <w:tab/>
        <w:t xml:space="preserve">Although weekly plans are posted on the </w:t>
      </w:r>
      <w:proofErr w:type="spellStart"/>
      <w:r>
        <w:t>wikispace</w:t>
      </w:r>
      <w:proofErr w:type="spellEnd"/>
      <w:r>
        <w:t xml:space="preserve"> for this course, they are subject to change daily!  Some lessons that are planned could take longer or shorter than expected.  Homework listed on the site could in fact be moved to the next night.  See your child’s agenda for the most up-to-date information regarding homework. </w:t>
      </w:r>
    </w:p>
    <w:p w:rsidR="00782CE6" w:rsidRPr="003D1675" w:rsidRDefault="00782CE6" w:rsidP="00463EEC">
      <w:pPr>
        <w:ind w:left="-720" w:right="-720"/>
        <w:rPr>
          <w:b/>
          <w:sz w:val="28"/>
        </w:rPr>
      </w:pPr>
      <w:r>
        <w:tab/>
      </w:r>
    </w:p>
    <w:p w:rsidR="00463EEC" w:rsidRDefault="00463EEC" w:rsidP="00463EEC">
      <w:pPr>
        <w:ind w:left="-720" w:right="-720"/>
        <w:rPr>
          <w:b/>
        </w:rPr>
      </w:pPr>
    </w:p>
    <w:p w:rsidR="00782CE6" w:rsidRDefault="00782CE6" w:rsidP="00B844D0">
      <w:pPr>
        <w:rPr>
          <w:rFonts w:ascii="Minya Nouvelle" w:hAnsi="Minya Nouvelle"/>
          <w:b/>
          <w:sz w:val="24"/>
          <w:u w:val="single"/>
        </w:rPr>
      </w:pPr>
    </w:p>
    <w:p w:rsidR="00782CE6" w:rsidRDefault="00782CE6" w:rsidP="00B844D0">
      <w:pPr>
        <w:rPr>
          <w:rFonts w:ascii="Minya Nouvelle" w:hAnsi="Minya Nouvelle"/>
          <w:b/>
          <w:sz w:val="24"/>
          <w:u w:val="single"/>
        </w:rPr>
      </w:pPr>
    </w:p>
    <w:p w:rsidR="00463EEC" w:rsidRDefault="00463EEC" w:rsidP="00463EEC">
      <w:r w:rsidRPr="00070824">
        <w:rPr>
          <w:rFonts w:ascii="Times New Roman" w:hAnsi="Times New Roman" w:cs="Times New Roman"/>
          <w:b/>
          <w:sz w:val="24"/>
          <w:u w:val="single"/>
        </w:rPr>
        <w:t>Attendance</w:t>
      </w:r>
      <w:r w:rsidRPr="00B844D0">
        <w:rPr>
          <w:rFonts w:ascii="Times New Roman" w:hAnsi="Times New Roman" w:cs="Times New Roman"/>
          <w:b/>
        </w:rPr>
        <w:t xml:space="preserve">:  </w:t>
      </w:r>
      <w:r w:rsidRPr="00B844D0">
        <w:rPr>
          <w:rFonts w:ascii="Times New Roman" w:hAnsi="Times New Roman" w:cs="Times New Roman"/>
        </w:rPr>
        <w:t xml:space="preserve">Regular attendance is crucial to academic success.  Labs, test, major quizzes and projects are announced ahead of time.  </w:t>
      </w:r>
      <w:r w:rsidRPr="00B844D0">
        <w:rPr>
          <w:rFonts w:ascii="Times New Roman" w:hAnsi="Times New Roman" w:cs="Times New Roman"/>
          <w:u w:val="single"/>
        </w:rPr>
        <w:t xml:space="preserve">It is </w:t>
      </w:r>
      <w:r w:rsidRPr="00B844D0">
        <w:rPr>
          <w:rFonts w:ascii="Times New Roman" w:hAnsi="Times New Roman" w:cs="Times New Roman"/>
          <w:b/>
          <w:u w:val="single"/>
        </w:rPr>
        <w:t>YOUR</w:t>
      </w:r>
      <w:r w:rsidRPr="00B844D0">
        <w:rPr>
          <w:rFonts w:ascii="Times New Roman" w:hAnsi="Times New Roman" w:cs="Times New Roman"/>
          <w:u w:val="single"/>
        </w:rPr>
        <w:t xml:space="preserve"> responsibility to adjust</w:t>
      </w:r>
      <w:r w:rsidRPr="00B844D0">
        <w:rPr>
          <w:rFonts w:ascii="Times New Roman" w:hAnsi="Times New Roman" w:cs="Times New Roman"/>
        </w:rPr>
        <w:t xml:space="preserve"> </w:t>
      </w:r>
      <w:r w:rsidRPr="00B844D0">
        <w:rPr>
          <w:rFonts w:ascii="Times New Roman" w:hAnsi="Times New Roman" w:cs="Times New Roman"/>
          <w:b/>
          <w:u w:val="single"/>
        </w:rPr>
        <w:t>YOUR</w:t>
      </w:r>
      <w:r w:rsidRPr="00B844D0">
        <w:rPr>
          <w:rFonts w:ascii="Times New Roman" w:hAnsi="Times New Roman" w:cs="Times New Roman"/>
          <w:u w:val="single"/>
        </w:rPr>
        <w:t xml:space="preserve"> schedule to make-up missed work</w:t>
      </w:r>
      <w:r w:rsidRPr="00B844D0">
        <w:rPr>
          <w:rFonts w:ascii="Times New Roman" w:hAnsi="Times New Roman" w:cs="Times New Roman"/>
        </w:rPr>
        <w:t>.  You have one school week to make up any labs, quizzes or tests.  See the teacher to set up a specific time.  If you are present for any part of the school day, you are responsible for turning in any assignments due before you leave school</w:t>
      </w:r>
      <w:r w:rsidR="00FE0255">
        <w:rPr>
          <w:rFonts w:ascii="Times New Roman" w:hAnsi="Times New Roman" w:cs="Times New Roman"/>
        </w:rPr>
        <w:t xml:space="preserve"> or after you check in</w:t>
      </w:r>
      <w:r w:rsidRPr="00B844D0">
        <w:rPr>
          <w:rFonts w:ascii="Times New Roman" w:hAnsi="Times New Roman" w:cs="Times New Roman"/>
        </w:rPr>
        <w:t>.  Homework is due the day you return to school.</w:t>
      </w:r>
      <w:r w:rsidR="002D32ED">
        <w:rPr>
          <w:rFonts w:ascii="Times New Roman" w:hAnsi="Times New Roman" w:cs="Times New Roman"/>
        </w:rPr>
        <w:t xml:space="preserve"> If assignments are not made up within a week and no communication is made to schedule a make-up time, a zero will be recorded.</w:t>
      </w:r>
    </w:p>
    <w:p w:rsidR="00463EEC" w:rsidRPr="00782CE6" w:rsidRDefault="00463EEC" w:rsidP="00463EEC">
      <w:pPr>
        <w:rPr>
          <w:rFonts w:ascii="Times New Roman" w:hAnsi="Times New Roman" w:cs="Times New Roman"/>
        </w:rPr>
      </w:pPr>
      <w:r w:rsidRPr="00070824">
        <w:rPr>
          <w:rFonts w:ascii="Times New Roman" w:hAnsi="Times New Roman" w:cs="Times New Roman"/>
          <w:b/>
          <w:u w:val="single"/>
        </w:rPr>
        <w:t>Classroom Expectations</w:t>
      </w:r>
      <w:r w:rsidRPr="00070824">
        <w:rPr>
          <w:rFonts w:ascii="Times New Roman" w:hAnsi="Times New Roman" w:cs="Times New Roman"/>
          <w:b/>
        </w:rPr>
        <w:t>:</w:t>
      </w:r>
      <w:r>
        <w:t xml:space="preserve">  </w:t>
      </w:r>
      <w:r w:rsidRPr="00782CE6">
        <w:rPr>
          <w:rFonts w:ascii="Times New Roman" w:hAnsi="Times New Roman" w:cs="Times New Roman"/>
        </w:rPr>
        <w:t xml:space="preserve">The teacher adheres to all school rules as outlined in the “Blue Book”.  </w:t>
      </w:r>
      <w:r w:rsidRPr="00782CE6">
        <w:rPr>
          <w:rFonts w:ascii="Times New Roman" w:hAnsi="Times New Roman" w:cs="Times New Roman"/>
          <w:b/>
        </w:rPr>
        <w:t xml:space="preserve">NO </w:t>
      </w:r>
      <w:smartTag w:uri="urn:schemas-microsoft-com:office:smarttags" w:element="stockticker">
        <w:r w:rsidRPr="00782CE6">
          <w:rPr>
            <w:rFonts w:ascii="Times New Roman" w:hAnsi="Times New Roman" w:cs="Times New Roman"/>
            <w:b/>
          </w:rPr>
          <w:t>FOOD</w:t>
        </w:r>
      </w:smartTag>
      <w:r w:rsidRPr="00782CE6">
        <w:rPr>
          <w:rFonts w:ascii="Times New Roman" w:hAnsi="Times New Roman" w:cs="Times New Roman"/>
          <w:b/>
        </w:rPr>
        <w:t xml:space="preserve"> OR DRINKS WILL BE ALLOWED IN THE</w:t>
      </w:r>
      <w:r w:rsidRPr="00782CE6">
        <w:rPr>
          <w:rFonts w:ascii="Times New Roman" w:hAnsi="Times New Roman" w:cs="Times New Roman"/>
        </w:rPr>
        <w:t xml:space="preserve"> </w:t>
      </w:r>
      <w:smartTag w:uri="urn:schemas-microsoft-com:office:smarttags" w:element="stockticker">
        <w:r w:rsidRPr="00782CE6">
          <w:rPr>
            <w:rFonts w:ascii="Times New Roman" w:hAnsi="Times New Roman" w:cs="Times New Roman"/>
            <w:b/>
          </w:rPr>
          <w:t>LAB</w:t>
        </w:r>
      </w:smartTag>
      <w:r w:rsidRPr="00782CE6">
        <w:rPr>
          <w:rFonts w:ascii="Times New Roman" w:hAnsi="Times New Roman" w:cs="Times New Roman"/>
          <w:b/>
        </w:rPr>
        <w:t xml:space="preserve"> </w:t>
      </w:r>
      <w:smartTag w:uri="urn:schemas-microsoft-com:office:smarttags" w:element="stockticker">
        <w:r w:rsidRPr="00782CE6">
          <w:rPr>
            <w:rFonts w:ascii="Times New Roman" w:hAnsi="Times New Roman" w:cs="Times New Roman"/>
            <w:b/>
          </w:rPr>
          <w:t>ROOM</w:t>
        </w:r>
      </w:smartTag>
      <w:r w:rsidRPr="00782CE6">
        <w:rPr>
          <w:rFonts w:ascii="Times New Roman" w:hAnsi="Times New Roman" w:cs="Times New Roman"/>
          <w:b/>
        </w:rPr>
        <w:t>!</w:t>
      </w:r>
      <w:r w:rsidRPr="00782CE6">
        <w:rPr>
          <w:rFonts w:ascii="Times New Roman" w:hAnsi="Times New Roman" w:cs="Times New Roman"/>
        </w:rPr>
        <w:t xml:space="preserve">  It is a safety issue.  Reusable water bottles will be permitted.</w:t>
      </w:r>
    </w:p>
    <w:p w:rsidR="00463EEC" w:rsidRDefault="00463EEC" w:rsidP="00463EEC">
      <w:pPr>
        <w:rPr>
          <w:rFonts w:ascii="Times New Roman" w:hAnsi="Times New Roman" w:cs="Times New Roman"/>
        </w:rPr>
      </w:pPr>
      <w:r w:rsidRPr="00782CE6">
        <w:rPr>
          <w:rFonts w:ascii="Times New Roman" w:hAnsi="Times New Roman" w:cs="Times New Roman"/>
          <w:b/>
          <w:sz w:val="24"/>
          <w:u w:val="single"/>
        </w:rPr>
        <w:t>Electronics</w:t>
      </w:r>
      <w:r w:rsidRPr="00782CE6">
        <w:rPr>
          <w:rFonts w:ascii="Times New Roman" w:hAnsi="Times New Roman" w:cs="Times New Roman"/>
        </w:rPr>
        <w:t>:  All electronics (cell phones) will be placed in a basket at the beginning of the period.  Under the teacher’s supervision, the students will pick up their electronics at the end of the period.  If a student is caught using a device during class without permission, the device will be confiscated and an email to the parent will be made.  The student may pick up the device at the end of the day.  On the second offense, the devise will be confiscated and the parent notified.  The parent will have to retrieve the device at the end of the day.</w:t>
      </w:r>
    </w:p>
    <w:p w:rsidR="00AA2A84" w:rsidRPr="00782CE6" w:rsidRDefault="00AA2A84" w:rsidP="00463EEC">
      <w:pPr>
        <w:rPr>
          <w:rFonts w:ascii="Times New Roman" w:hAnsi="Times New Roman" w:cs="Times New Roman"/>
        </w:rPr>
      </w:pPr>
    </w:p>
    <w:p w:rsidR="008A345B" w:rsidRPr="00AA2A84" w:rsidRDefault="008A345B" w:rsidP="008A345B">
      <w:pPr>
        <w:spacing w:after="0"/>
        <w:rPr>
          <w:rFonts w:ascii="Times New Roman" w:hAnsi="Times New Roman" w:cs="Times New Roman"/>
        </w:rPr>
      </w:pPr>
      <w:r w:rsidRPr="00AA2A84">
        <w:rPr>
          <w:rFonts w:ascii="Times New Roman" w:hAnsi="Times New Roman" w:cs="Times New Roman"/>
        </w:rPr>
        <w:t>I am available for individual help or group help on most days after school.  Please see me as soon as any problems arise.  I am here to help everyone succeed.  Teamwork is crucial to the success of each student.</w:t>
      </w:r>
    </w:p>
    <w:p w:rsidR="008A345B" w:rsidRPr="00AA2A84" w:rsidRDefault="008A345B" w:rsidP="008A345B">
      <w:pPr>
        <w:spacing w:after="0"/>
        <w:rPr>
          <w:rFonts w:ascii="Times New Roman" w:hAnsi="Times New Roman" w:cs="Times New Roman"/>
        </w:rPr>
      </w:pPr>
    </w:p>
    <w:p w:rsidR="008A345B" w:rsidRPr="00AA2A84" w:rsidRDefault="008A345B" w:rsidP="008A345B">
      <w:pPr>
        <w:spacing w:after="0"/>
        <w:rPr>
          <w:rFonts w:ascii="Times New Roman" w:hAnsi="Times New Roman" w:cs="Times New Roman"/>
        </w:rPr>
      </w:pPr>
    </w:p>
    <w:p w:rsidR="008A345B" w:rsidRPr="00AA2A84" w:rsidRDefault="008A345B" w:rsidP="008A345B">
      <w:pPr>
        <w:spacing w:after="0"/>
        <w:rPr>
          <w:rFonts w:ascii="Times New Roman" w:hAnsi="Times New Roman" w:cs="Times New Roman"/>
        </w:rPr>
      </w:pPr>
      <w:r w:rsidRPr="00AA2A84">
        <w:rPr>
          <w:rFonts w:ascii="Times New Roman" w:hAnsi="Times New Roman" w:cs="Times New Roman"/>
        </w:rPr>
        <w:t xml:space="preserve">I have read and understand the class policies.  I intend to abide by these rules and suggestions presented by Mrs. </w:t>
      </w:r>
      <w:proofErr w:type="spellStart"/>
      <w:r w:rsidRPr="00AA2A84">
        <w:rPr>
          <w:rFonts w:ascii="Times New Roman" w:hAnsi="Times New Roman" w:cs="Times New Roman"/>
        </w:rPr>
        <w:t>Luckey</w:t>
      </w:r>
      <w:proofErr w:type="spellEnd"/>
      <w:r w:rsidRPr="00AA2A84">
        <w:rPr>
          <w:rFonts w:ascii="Times New Roman" w:hAnsi="Times New Roman" w:cs="Times New Roman"/>
        </w:rPr>
        <w:t>.</w:t>
      </w:r>
    </w:p>
    <w:p w:rsidR="008A345B" w:rsidRDefault="008A345B" w:rsidP="008A345B">
      <w:pPr>
        <w:spacing w:after="0"/>
      </w:pPr>
    </w:p>
    <w:p w:rsidR="008A345B" w:rsidRDefault="008A345B" w:rsidP="008A345B">
      <w:pPr>
        <w:spacing w:after="0"/>
      </w:pPr>
    </w:p>
    <w:p w:rsidR="008A345B" w:rsidRDefault="008A345B" w:rsidP="008A345B">
      <w:pPr>
        <w:spacing w:after="0"/>
      </w:pPr>
      <w:r>
        <w:t>__________________________________</w:t>
      </w:r>
      <w:r>
        <w:tab/>
        <w:t>________________________________    ______________</w:t>
      </w:r>
    </w:p>
    <w:p w:rsidR="008A345B" w:rsidRDefault="008A345B" w:rsidP="008A345B">
      <w:pPr>
        <w:spacing w:after="0"/>
      </w:pPr>
      <w:r>
        <w:t>Student’s Name (print)</w:t>
      </w:r>
      <w:r>
        <w:tab/>
      </w:r>
      <w:r>
        <w:tab/>
      </w:r>
      <w:r>
        <w:tab/>
      </w:r>
      <w:r w:rsidR="00AA2A84">
        <w:tab/>
      </w:r>
      <w:r>
        <w:t>Student’s name (signature)</w:t>
      </w:r>
      <w:r>
        <w:tab/>
      </w:r>
      <w:r>
        <w:tab/>
      </w:r>
      <w:r>
        <w:tab/>
        <w:t>Date</w:t>
      </w:r>
    </w:p>
    <w:p w:rsidR="008A345B" w:rsidRDefault="008A345B" w:rsidP="008A345B">
      <w:pPr>
        <w:spacing w:after="0"/>
      </w:pPr>
    </w:p>
    <w:p w:rsidR="008A345B" w:rsidRDefault="008A345B" w:rsidP="008A345B">
      <w:pPr>
        <w:spacing w:after="0"/>
      </w:pPr>
    </w:p>
    <w:p w:rsidR="00463EEC" w:rsidRDefault="00463EEC" w:rsidP="008A345B">
      <w:pPr>
        <w:spacing w:after="0"/>
        <w:rPr>
          <w:rFonts w:ascii="Times New Roman" w:hAnsi="Times New Roman" w:cs="Times New Roman"/>
        </w:rPr>
      </w:pPr>
    </w:p>
    <w:p w:rsidR="008A345B" w:rsidRPr="00782CE6" w:rsidRDefault="008A345B" w:rsidP="008A345B">
      <w:pPr>
        <w:spacing w:after="0"/>
        <w:rPr>
          <w:rFonts w:ascii="Times New Roman" w:hAnsi="Times New Roman" w:cs="Times New Roman"/>
        </w:rPr>
      </w:pPr>
    </w:p>
    <w:p w:rsidR="00463EEC" w:rsidRDefault="00463EEC" w:rsidP="008A345B">
      <w:pPr>
        <w:spacing w:after="0"/>
      </w:pPr>
    </w:p>
    <w:p w:rsidR="00463EEC" w:rsidRDefault="00463EEC" w:rsidP="008A345B">
      <w:pPr>
        <w:spacing w:after="0"/>
      </w:pPr>
    </w:p>
    <w:p w:rsidR="00782AC0" w:rsidRDefault="00782AC0" w:rsidP="008A345B">
      <w:pPr>
        <w:spacing w:after="0"/>
        <w:rPr>
          <w:b/>
        </w:rPr>
      </w:pPr>
    </w:p>
    <w:p w:rsidR="00463EEC" w:rsidRDefault="00463EEC" w:rsidP="008A345B">
      <w:pPr>
        <w:spacing w:after="0"/>
        <w:rPr>
          <w:b/>
        </w:rPr>
      </w:pPr>
    </w:p>
    <w:p w:rsidR="00463EEC" w:rsidRDefault="00463EEC" w:rsidP="008A345B">
      <w:pPr>
        <w:spacing w:after="0"/>
        <w:rPr>
          <w:b/>
        </w:rPr>
      </w:pPr>
    </w:p>
    <w:p w:rsidR="00782AC0" w:rsidRDefault="00782AC0" w:rsidP="008A345B">
      <w:pPr>
        <w:spacing w:after="0"/>
        <w:rPr>
          <w:b/>
          <w:sz w:val="20"/>
          <w:szCs w:val="20"/>
        </w:rPr>
      </w:pPr>
    </w:p>
    <w:p w:rsidR="00782AC0" w:rsidRDefault="00782AC0" w:rsidP="008A345B">
      <w:pPr>
        <w:spacing w:after="0"/>
        <w:rPr>
          <w:rFonts w:ascii="Times New Roman" w:hAnsi="Times New Roman" w:cs="Times New Roman"/>
          <w:bCs/>
          <w:sz w:val="24"/>
          <w:szCs w:val="24"/>
        </w:rPr>
      </w:pPr>
    </w:p>
    <w:p w:rsidR="00782AC0" w:rsidRDefault="00782AC0" w:rsidP="008A345B">
      <w:pPr>
        <w:spacing w:after="0"/>
        <w:rPr>
          <w:b/>
          <w:sz w:val="20"/>
          <w:szCs w:val="20"/>
        </w:rPr>
      </w:pPr>
      <w:r w:rsidRPr="00782AC0">
        <w:rPr>
          <w:b/>
          <w:u w:val="single"/>
        </w:rPr>
        <w:t xml:space="preserve"> </w:t>
      </w:r>
    </w:p>
    <w:p w:rsidR="00782AC0" w:rsidRDefault="00782AC0" w:rsidP="00782AC0">
      <w:pPr>
        <w:ind w:left="-900" w:right="-900"/>
        <w:rPr>
          <w:b/>
          <w:sz w:val="20"/>
          <w:szCs w:val="20"/>
        </w:rPr>
      </w:pPr>
      <w:r>
        <w:rPr>
          <w:b/>
          <w:u w:val="single"/>
        </w:rPr>
        <w:t>.</w:t>
      </w:r>
    </w:p>
    <w:p w:rsidR="00782AC0" w:rsidRDefault="00782AC0" w:rsidP="00782AC0">
      <w:pPr>
        <w:ind w:left="-900" w:right="-900"/>
        <w:rPr>
          <w:b/>
          <w:sz w:val="20"/>
          <w:szCs w:val="20"/>
        </w:rPr>
      </w:pPr>
    </w:p>
    <w:p w:rsidR="00E25580" w:rsidRDefault="00E25580" w:rsidP="00A37EF9">
      <w:pPr>
        <w:rPr>
          <w:rFonts w:ascii="Times New Roman" w:hAnsi="Times New Roman" w:cs="Times New Roman"/>
          <w:bCs/>
          <w:sz w:val="24"/>
          <w:szCs w:val="24"/>
        </w:rPr>
      </w:pPr>
    </w:p>
    <w:p w:rsidR="00782AC0" w:rsidRDefault="00782AC0" w:rsidP="00A37EF9">
      <w:pPr>
        <w:rPr>
          <w:rFonts w:ascii="Times New Roman" w:hAnsi="Times New Roman" w:cs="Times New Roman"/>
          <w:bCs/>
          <w:sz w:val="24"/>
          <w:szCs w:val="24"/>
        </w:rPr>
      </w:pPr>
    </w:p>
    <w:p w:rsidR="00782AC0" w:rsidRDefault="00782AC0" w:rsidP="00A37EF9">
      <w:pPr>
        <w:rPr>
          <w:rFonts w:ascii="Times New Roman" w:hAnsi="Times New Roman" w:cs="Times New Roman"/>
          <w:bCs/>
          <w:sz w:val="24"/>
          <w:szCs w:val="24"/>
        </w:rPr>
      </w:pPr>
    </w:p>
    <w:p w:rsidR="00E25580" w:rsidRDefault="00E25580" w:rsidP="00A37EF9">
      <w:pPr>
        <w:rPr>
          <w:rFonts w:ascii="Times New Roman" w:hAnsi="Times New Roman" w:cs="Times New Roman"/>
          <w:bCs/>
          <w:sz w:val="24"/>
          <w:szCs w:val="24"/>
        </w:rPr>
      </w:pPr>
    </w:p>
    <w:p w:rsidR="00E25580" w:rsidRDefault="00782AC0" w:rsidP="00E25580">
      <w:pPr>
        <w:ind w:left="-900" w:right="-900"/>
        <w:rPr>
          <w:b/>
          <w:sz w:val="20"/>
          <w:szCs w:val="20"/>
        </w:rPr>
      </w:pPr>
      <w:r>
        <w:rPr>
          <w:b/>
          <w:u w:val="single"/>
        </w:rPr>
        <w:t>.</w:t>
      </w:r>
    </w:p>
    <w:p w:rsidR="00E25580" w:rsidRPr="009F0C72" w:rsidRDefault="00E25580" w:rsidP="00A37EF9">
      <w:pPr>
        <w:rPr>
          <w:rFonts w:ascii="Times New Roman" w:hAnsi="Times New Roman" w:cs="Times New Roman"/>
          <w:bCs/>
          <w:sz w:val="24"/>
          <w:szCs w:val="24"/>
        </w:rPr>
      </w:pPr>
    </w:p>
    <w:p w:rsidR="00A37EF9" w:rsidRDefault="00A37EF9" w:rsidP="00A37EF9">
      <w:pPr>
        <w:rPr>
          <w:b/>
        </w:rPr>
      </w:pPr>
    </w:p>
    <w:p w:rsidR="00A37EF9" w:rsidRDefault="00A37EF9" w:rsidP="00A37EF9">
      <w:pPr>
        <w:spacing w:after="0"/>
      </w:pPr>
    </w:p>
    <w:sectPr w:rsidR="00A37EF9" w:rsidSect="00A37EF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Minya Nouvelle">
    <w:altName w:val="Courier New"/>
    <w:charset w:val="00"/>
    <w:family w:val="auto"/>
    <w:pitch w:val="variable"/>
    <w:sig w:usb0="80000027" w:usb1="00000002"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A37EF9"/>
    <w:rsid w:val="00070824"/>
    <w:rsid w:val="000A7731"/>
    <w:rsid w:val="002D32ED"/>
    <w:rsid w:val="002D3A51"/>
    <w:rsid w:val="002D7803"/>
    <w:rsid w:val="003A340D"/>
    <w:rsid w:val="003D1675"/>
    <w:rsid w:val="00463EEC"/>
    <w:rsid w:val="005269BE"/>
    <w:rsid w:val="006278AC"/>
    <w:rsid w:val="00637973"/>
    <w:rsid w:val="006C4423"/>
    <w:rsid w:val="00752C37"/>
    <w:rsid w:val="00782AC0"/>
    <w:rsid w:val="00782CE6"/>
    <w:rsid w:val="007A3F26"/>
    <w:rsid w:val="00832981"/>
    <w:rsid w:val="008A345B"/>
    <w:rsid w:val="00A34453"/>
    <w:rsid w:val="00A37EF9"/>
    <w:rsid w:val="00AA2A84"/>
    <w:rsid w:val="00B449E6"/>
    <w:rsid w:val="00B844D0"/>
    <w:rsid w:val="00CB67AD"/>
    <w:rsid w:val="00D41AF0"/>
    <w:rsid w:val="00D460C5"/>
    <w:rsid w:val="00E16DF9"/>
    <w:rsid w:val="00E25580"/>
    <w:rsid w:val="00F97552"/>
    <w:rsid w:val="00FE02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7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2558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uckeyscience.wikispaces.com" TargetMode="External"/><Relationship Id="rId4" Type="http://schemas.openxmlformats.org/officeDocument/2006/relationships/hyperlink" Target="mailto:jluckey@beaufortacadem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jluckey</dc:creator>
  <cp:lastModifiedBy>Jill Luckey</cp:lastModifiedBy>
  <cp:revision>5</cp:revision>
  <cp:lastPrinted>2017-08-09T17:13:00Z</cp:lastPrinted>
  <dcterms:created xsi:type="dcterms:W3CDTF">2015-08-04T15:38:00Z</dcterms:created>
  <dcterms:modified xsi:type="dcterms:W3CDTF">2017-08-09T17:13:00Z</dcterms:modified>
</cp:coreProperties>
</file>